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2C41CF">
        <w:rPr>
          <w:b w:val="0"/>
          <w:sz w:val="27"/>
          <w:szCs w:val="27"/>
        </w:rPr>
        <w:t>859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19</w:t>
      </w:r>
      <w:r w:rsidR="00A35921">
        <w:rPr>
          <w:b w:val="0"/>
          <w:color w:val="000099"/>
          <w:sz w:val="28"/>
          <w:szCs w:val="28"/>
        </w:rPr>
        <w:t xml:space="preserve"> апреля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2C41CF">
        <w:rPr>
          <w:color w:val="000099"/>
          <w:sz w:val="28"/>
          <w:szCs w:val="28"/>
        </w:rPr>
        <w:t xml:space="preserve">Твардовского Романа Васильевича, </w:t>
      </w:r>
      <w:r w:rsidR="00473EAF">
        <w:rPr>
          <w:color w:val="000099"/>
          <w:sz w:val="28"/>
          <w:szCs w:val="28"/>
        </w:rPr>
        <w:t>****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0337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BF3CD3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18.04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964AAA">
        <w:rPr>
          <w:sz w:val="28"/>
          <w:szCs w:val="28"/>
        </w:rPr>
        <w:t>в 1</w:t>
      </w:r>
      <w:r>
        <w:rPr>
          <w:sz w:val="28"/>
          <w:szCs w:val="28"/>
        </w:rPr>
        <w:t>1</w:t>
      </w:r>
      <w:r w:rsidR="00BF3CD3">
        <w:rPr>
          <w:sz w:val="28"/>
          <w:szCs w:val="28"/>
        </w:rPr>
        <w:t xml:space="preserve"> </w:t>
      </w:r>
      <w:r w:rsidR="00964AAA">
        <w:rPr>
          <w:sz w:val="28"/>
          <w:szCs w:val="28"/>
        </w:rPr>
        <w:t>ч. 40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BF3CD3">
        <w:rPr>
          <w:sz w:val="28"/>
          <w:szCs w:val="28"/>
        </w:rPr>
        <w:t xml:space="preserve">возле </w:t>
      </w:r>
      <w:r w:rsidR="00F405B2">
        <w:rPr>
          <w:sz w:val="28"/>
          <w:szCs w:val="28"/>
        </w:rPr>
        <w:t xml:space="preserve">дома </w:t>
      </w:r>
      <w:r>
        <w:rPr>
          <w:sz w:val="28"/>
          <w:szCs w:val="28"/>
        </w:rPr>
        <w:t>№</w:t>
      </w:r>
      <w:r w:rsidR="00F3741A">
        <w:rPr>
          <w:sz w:val="28"/>
          <w:szCs w:val="28"/>
        </w:rPr>
        <w:t xml:space="preserve"> </w:t>
      </w:r>
      <w:r w:rsidR="00473EAF">
        <w:rPr>
          <w:sz w:val="28"/>
          <w:szCs w:val="28"/>
        </w:rPr>
        <w:t>*</w:t>
      </w:r>
      <w:r>
        <w:rPr>
          <w:sz w:val="28"/>
          <w:szCs w:val="28"/>
        </w:rPr>
        <w:t xml:space="preserve"> по адресу пр</w:t>
      </w:r>
      <w:r w:rsidR="00F374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3EAF">
        <w:rPr>
          <w:sz w:val="28"/>
          <w:szCs w:val="28"/>
        </w:rPr>
        <w:t>**</w:t>
      </w:r>
      <w:r>
        <w:rPr>
          <w:sz w:val="28"/>
          <w:szCs w:val="28"/>
        </w:rPr>
        <w:t xml:space="preserve"> гор. Сургута Твардовский Р.В. находился в общественном месте </w:t>
      </w:r>
      <w:r w:rsidR="00C972CA">
        <w:rPr>
          <w:color w:val="000099"/>
          <w:sz w:val="28"/>
          <w:szCs w:val="28"/>
        </w:rPr>
        <w:t xml:space="preserve">в состоянии </w:t>
      </w:r>
      <w:r w:rsidR="00E03377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BF3CD3" w:rsidR="00BF3CD3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поведение не соответств</w:t>
      </w:r>
      <w:r w:rsidR="00F3741A">
        <w:rPr>
          <w:color w:val="000099"/>
          <w:sz w:val="28"/>
          <w:szCs w:val="28"/>
        </w:rPr>
        <w:t xml:space="preserve">овало </w:t>
      </w:r>
      <w:r>
        <w:rPr>
          <w:color w:val="000099"/>
          <w:sz w:val="28"/>
          <w:szCs w:val="28"/>
        </w:rPr>
        <w:t>обстановке,</w:t>
      </w:r>
      <w:r w:rsidRPr="002C41CF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изменение окраса кожных покровов,</w:t>
      </w:r>
      <w:r w:rsidRPr="002C41CF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неустойчивость тела,</w:t>
      </w:r>
      <w:r w:rsidRPr="002C41CF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неопрятный внешний вид (одежда испачкана), </w:t>
      </w:r>
      <w:r w:rsidR="00964AAA">
        <w:rPr>
          <w:color w:val="000099"/>
          <w:sz w:val="28"/>
          <w:szCs w:val="28"/>
        </w:rPr>
        <w:t>невнятную речь,</w:t>
      </w:r>
      <w:r w:rsidRPr="00964AAA" w:rsidR="00964AAA">
        <w:rPr>
          <w:color w:val="000099"/>
          <w:sz w:val="28"/>
          <w:szCs w:val="28"/>
        </w:rPr>
        <w:t xml:space="preserve"> </w:t>
      </w:r>
      <w:r w:rsidR="00964AAA">
        <w:rPr>
          <w:color w:val="000099"/>
          <w:sz w:val="28"/>
          <w:szCs w:val="28"/>
        </w:rPr>
        <w:t>при разговоре исходил запах алкоголя</w:t>
      </w:r>
      <w:r>
        <w:rPr>
          <w:color w:val="000099"/>
          <w:sz w:val="28"/>
          <w:szCs w:val="28"/>
        </w:rPr>
        <w:t xml:space="preserve">, </w:t>
      </w:r>
      <w:r w:rsidR="00BF3CD3">
        <w:rPr>
          <w:color w:val="000099"/>
          <w:sz w:val="28"/>
          <w:szCs w:val="28"/>
        </w:rPr>
        <w:t>т</w:t>
      </w:r>
      <w:r>
        <w:rPr>
          <w:color w:val="000099"/>
          <w:sz w:val="28"/>
          <w:szCs w:val="28"/>
        </w:rPr>
        <w:t xml:space="preserve">.е. </w:t>
      </w:r>
      <w:r w:rsidR="00BF3CD3">
        <w:rPr>
          <w:color w:val="000099"/>
          <w:sz w:val="28"/>
          <w:szCs w:val="28"/>
        </w:rPr>
        <w:t xml:space="preserve"> </w:t>
      </w:r>
      <w:r w:rsidR="00BF3CD3">
        <w:rPr>
          <w:sz w:val="28"/>
          <w:szCs w:val="28"/>
        </w:rPr>
        <w:t xml:space="preserve">находился в общественном месте в состоянии опьянения, оскорбляющем </w:t>
      </w:r>
      <w:r w:rsidRPr="003F0909" w:rsidR="00BF3CD3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C41CF">
        <w:rPr>
          <w:sz w:val="28"/>
          <w:szCs w:val="28"/>
        </w:rPr>
        <w:t>Твардовский Р.В.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973AD0">
        <w:rPr>
          <w:sz w:val="28"/>
          <w:szCs w:val="28"/>
        </w:rPr>
        <w:t>.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Pr="002C41CF" w:rsidR="002C41CF">
        <w:rPr>
          <w:sz w:val="28"/>
          <w:szCs w:val="28"/>
        </w:rPr>
        <w:t>Твардовск</w:t>
      </w:r>
      <w:r w:rsidR="002C41CF">
        <w:rPr>
          <w:sz w:val="28"/>
          <w:szCs w:val="28"/>
        </w:rPr>
        <w:t>ого</w:t>
      </w:r>
      <w:r w:rsidRPr="002C41CF" w:rsidR="002C41CF">
        <w:rPr>
          <w:sz w:val="28"/>
          <w:szCs w:val="28"/>
        </w:rPr>
        <w:t xml:space="preserve"> Р.В.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473EAF">
        <w:rPr>
          <w:sz w:val="28"/>
          <w:szCs w:val="28"/>
        </w:rPr>
        <w:t>*****</w:t>
      </w:r>
      <w:r w:rsidR="002C41CF">
        <w:rPr>
          <w:color w:val="000099"/>
          <w:sz w:val="28"/>
          <w:szCs w:val="28"/>
        </w:rPr>
        <w:t xml:space="preserve"> года;</w:t>
      </w:r>
      <w:r w:rsidRPr="00964AAA" w:rsidR="002C41CF">
        <w:rPr>
          <w:sz w:val="28"/>
          <w:szCs w:val="28"/>
        </w:rPr>
        <w:t xml:space="preserve"> </w:t>
      </w:r>
      <w:r w:rsidRPr="008E59E5" w:rsidR="00A35921">
        <w:rPr>
          <w:sz w:val="28"/>
          <w:szCs w:val="28"/>
        </w:rPr>
        <w:t xml:space="preserve">справкой </w:t>
      </w:r>
      <w:r w:rsidR="00A35921">
        <w:rPr>
          <w:sz w:val="28"/>
          <w:szCs w:val="28"/>
        </w:rPr>
        <w:t>на физическое лицо.</w:t>
      </w:r>
      <w:r w:rsidR="00757574">
        <w:rPr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  <w:r w:rsidR="00F3741A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Pr="002C41CF" w:rsidR="002C41CF">
        <w:rPr>
          <w:sz w:val="28"/>
          <w:szCs w:val="28"/>
        </w:rPr>
        <w:t>Твардовск</w:t>
      </w:r>
      <w:r w:rsidR="002C41CF">
        <w:rPr>
          <w:sz w:val="28"/>
          <w:szCs w:val="28"/>
        </w:rPr>
        <w:t>ого</w:t>
      </w:r>
      <w:r w:rsidRPr="002C41CF" w:rsidR="002C41CF">
        <w:rPr>
          <w:sz w:val="28"/>
          <w:szCs w:val="28"/>
        </w:rPr>
        <w:t xml:space="preserve"> Р.В. 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CC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>Обстоятельством, смягчающим административную ответственность, является полное признание</w:t>
      </w:r>
      <w:r w:rsidR="002C41CF">
        <w:rPr>
          <w:sz w:val="28"/>
          <w:szCs w:val="28"/>
        </w:rPr>
        <w:t xml:space="preserve"> </w:t>
      </w:r>
      <w:r w:rsidRPr="002C41CF" w:rsidR="002C41CF">
        <w:rPr>
          <w:sz w:val="28"/>
          <w:szCs w:val="28"/>
        </w:rPr>
        <w:t>Твардовски</w:t>
      </w:r>
      <w:r w:rsidR="002C41CF">
        <w:rPr>
          <w:sz w:val="28"/>
          <w:szCs w:val="28"/>
        </w:rPr>
        <w:t>м</w:t>
      </w:r>
      <w:r w:rsidRPr="002C41CF" w:rsidR="002C41CF">
        <w:rPr>
          <w:sz w:val="28"/>
          <w:szCs w:val="28"/>
        </w:rPr>
        <w:t xml:space="preserve"> Р.В.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  <w:r w:rsidR="00F3741A">
        <w:rPr>
          <w:color w:val="000099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Pr="002C41CF">
        <w:rPr>
          <w:color w:val="000099"/>
          <w:sz w:val="28"/>
          <w:szCs w:val="28"/>
        </w:rPr>
        <w:t>Твардовск</w:t>
      </w:r>
      <w:r>
        <w:rPr>
          <w:color w:val="000099"/>
          <w:sz w:val="28"/>
          <w:szCs w:val="28"/>
        </w:rPr>
        <w:t>ого Романа Васильевича</w:t>
      </w:r>
      <w:r w:rsidRPr="002C41CF">
        <w:rPr>
          <w:color w:val="000099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F3741A">
        <w:rPr>
          <w:sz w:val="28"/>
          <w:szCs w:val="28"/>
        </w:rPr>
        <w:t>2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3741A">
        <w:rPr>
          <w:sz w:val="28"/>
          <w:szCs w:val="28"/>
        </w:rPr>
        <w:t>двое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2C41CF">
        <w:rPr>
          <w:sz w:val="28"/>
          <w:szCs w:val="28"/>
        </w:rPr>
        <w:t>17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964AAA">
        <w:rPr>
          <w:sz w:val="28"/>
          <w:szCs w:val="28"/>
        </w:rPr>
        <w:t>0</w:t>
      </w:r>
      <w:r w:rsidR="000A6A8D">
        <w:rPr>
          <w:sz w:val="28"/>
          <w:szCs w:val="28"/>
        </w:rPr>
        <w:t>0</w:t>
      </w:r>
      <w:r w:rsidR="00A35921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>мин.</w:t>
      </w:r>
      <w:r w:rsidR="004B3B4E">
        <w:rPr>
          <w:sz w:val="28"/>
          <w:szCs w:val="28"/>
        </w:rPr>
        <w:t xml:space="preserve"> </w:t>
      </w:r>
      <w:r w:rsidR="002C41CF">
        <w:rPr>
          <w:sz w:val="28"/>
          <w:szCs w:val="28"/>
        </w:rPr>
        <w:t>18</w:t>
      </w:r>
      <w:r w:rsidR="00A35921">
        <w:rPr>
          <w:sz w:val="28"/>
          <w:szCs w:val="28"/>
        </w:rPr>
        <w:t>.04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6A8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1CF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3EAF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27415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6B9D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BA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3FCB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574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670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AAA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3AD0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5921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A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2FFF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3CD3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50BA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3377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1A"/>
    <w:rsid w:val="00F374B5"/>
    <w:rsid w:val="00F405B2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1558-5298-49F1-AA29-D1946D67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